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EB" w:rsidRPr="0031574F" w:rsidRDefault="002479EB" w:rsidP="002479EB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 w:rsidRPr="0031574F">
        <w:rPr>
          <w:rFonts w:ascii="Sylfaen" w:hAnsi="Sylfaen"/>
          <w:b/>
          <w:sz w:val="20"/>
          <w:szCs w:val="20"/>
        </w:rPr>
        <w:t>10</w:t>
      </w:r>
    </w:p>
    <w:p w:rsidR="002479EB" w:rsidRPr="0031574F" w:rsidRDefault="002479EB" w:rsidP="002479EB">
      <w:pPr>
        <w:jc w:val="center"/>
        <w:rPr>
          <w:rFonts w:ascii="Times Armenian" w:hAnsi="Times Armenian"/>
          <w:sz w:val="20"/>
          <w:szCs w:val="20"/>
          <w:lang w:val="es-ES"/>
        </w:rPr>
      </w:pPr>
      <w:r w:rsidRPr="0031574F">
        <w:rPr>
          <w:rFonts w:ascii="Times Armenian" w:hAnsi="Times Armenian"/>
          <w:sz w:val="20"/>
          <w:szCs w:val="20"/>
          <w:lang w:val="es-ES"/>
        </w:rPr>
        <w:t>§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31574F">
        <w:rPr>
          <w:rFonts w:ascii="GHEA Grapalat" w:hAnsi="GHEA Grapalat"/>
          <w:b/>
          <w:color w:val="0D0D0D"/>
          <w:sz w:val="20"/>
          <w:szCs w:val="20"/>
        </w:rPr>
        <w:t>ՏՆՏՎ</w:t>
      </w:r>
      <w:r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31574F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2</w:t>
      </w:r>
      <w:r w:rsidRPr="0031574F"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 w:rsidRPr="0031574F"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2479EB" w:rsidRPr="0031574F" w:rsidRDefault="002479EB" w:rsidP="002479EB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</w:p>
    <w:p w:rsidR="002479EB" w:rsidRPr="0031574F" w:rsidRDefault="002479EB" w:rsidP="002479EB">
      <w:pPr>
        <w:ind w:firstLine="708"/>
        <w:jc w:val="both"/>
        <w:rPr>
          <w:rFonts w:ascii="Times Armenian" w:hAnsi="Times Armenian"/>
          <w:sz w:val="20"/>
          <w:szCs w:val="20"/>
          <w:lang w:val="es-ES"/>
        </w:rPr>
      </w:pPr>
      <w:r w:rsidRPr="0031574F">
        <w:rPr>
          <w:rFonts w:ascii="Times Armenian" w:hAnsi="Times Armenian"/>
          <w:sz w:val="20"/>
          <w:szCs w:val="20"/>
          <w:lang w:val="es-ES"/>
        </w:rPr>
        <w:t xml:space="preserve">  ù.ºñ¨³Ý                                                                                                                              1</w:t>
      </w:r>
      <w:r w:rsidR="00D104BF">
        <w:rPr>
          <w:rFonts w:ascii="Times Armenian" w:hAnsi="Times Armenian"/>
          <w:sz w:val="20"/>
          <w:szCs w:val="20"/>
          <w:lang w:val="es-ES"/>
        </w:rPr>
        <w:t>7</w:t>
      </w:r>
      <w:r w:rsidRPr="0031574F">
        <w:rPr>
          <w:rFonts w:ascii="Times Armenian" w:hAnsi="Times Armenian"/>
          <w:sz w:val="20"/>
          <w:szCs w:val="20"/>
          <w:lang w:val="es-ES"/>
        </w:rPr>
        <w:t>-Á</w:t>
      </w:r>
      <w:r w:rsidR="0031574F">
        <w:rPr>
          <w:rFonts w:ascii="Times Armenian" w:hAnsi="Times Armenian"/>
          <w:sz w:val="20"/>
          <w:szCs w:val="20"/>
          <w:lang w:val="es-ES"/>
        </w:rPr>
        <w:t xml:space="preserve"> </w:t>
      </w:r>
      <w:r w:rsidRPr="0031574F">
        <w:rPr>
          <w:rFonts w:ascii="Sylfaen" w:hAnsi="Sylfaen"/>
          <w:sz w:val="20"/>
          <w:szCs w:val="20"/>
          <w:lang w:val="es-ES"/>
        </w:rPr>
        <w:t>փետրվարի</w:t>
      </w:r>
      <w:r w:rsidRPr="0031574F">
        <w:rPr>
          <w:rFonts w:ascii="Times Armenian" w:hAnsi="Times Armenian"/>
          <w:sz w:val="20"/>
          <w:szCs w:val="20"/>
          <w:lang w:val="es-ES"/>
        </w:rPr>
        <w:t xml:space="preserve">  2017Ã.</w:t>
      </w:r>
    </w:p>
    <w:p w:rsidR="002479EB" w:rsidRPr="0031574F" w:rsidRDefault="002479EB" w:rsidP="002479EB">
      <w:pPr>
        <w:ind w:left="6480"/>
        <w:jc w:val="center"/>
        <w:rPr>
          <w:rFonts w:ascii="Times Armenian" w:hAnsi="Times Armenian"/>
          <w:sz w:val="20"/>
          <w:szCs w:val="20"/>
          <w:vertAlign w:val="superscript"/>
          <w:lang w:val="es-ES"/>
        </w:rPr>
      </w:pPr>
      <w:r w:rsidRPr="0031574F">
        <w:rPr>
          <w:rFonts w:ascii="Times Armenian" w:hAnsi="Times Armenian"/>
          <w:sz w:val="20"/>
          <w:szCs w:val="20"/>
          <w:lang w:val="es-ES"/>
        </w:rPr>
        <w:t xml:space="preserve">           </w:t>
      </w:r>
      <w:r w:rsidRPr="0031574F">
        <w:rPr>
          <w:rFonts w:ascii="Times Armenian" w:hAnsi="Times Armenian"/>
          <w:sz w:val="20"/>
          <w:szCs w:val="20"/>
          <w:lang w:val="es-ES"/>
        </w:rPr>
        <w:tab/>
      </w:r>
      <w:r w:rsidRPr="0031574F">
        <w:rPr>
          <w:rFonts w:ascii="Times Armenian" w:hAnsi="Times Armenian"/>
          <w:sz w:val="20"/>
          <w:szCs w:val="20"/>
          <w:lang w:val="es-ES"/>
        </w:rPr>
        <w:tab/>
        <w:t xml:space="preserve">   Å³ÙÁ 1</w:t>
      </w:r>
      <w:r w:rsidR="00636CC6">
        <w:rPr>
          <w:rFonts w:ascii="Times Armenian" w:hAnsi="Times Armenian"/>
          <w:sz w:val="20"/>
          <w:szCs w:val="20"/>
          <w:lang w:val="es-ES"/>
        </w:rPr>
        <w:t>6</w:t>
      </w:r>
      <w:r w:rsidR="00636CC6">
        <w:rPr>
          <w:rFonts w:ascii="Times Armenian" w:hAnsi="Times Armenian"/>
          <w:sz w:val="20"/>
          <w:szCs w:val="20"/>
          <w:vertAlign w:val="superscript"/>
          <w:lang w:val="es-ES"/>
        </w:rPr>
        <w:t>5</w:t>
      </w:r>
      <w:r w:rsidRPr="0031574F">
        <w:rPr>
          <w:rFonts w:ascii="Times Armenian" w:hAnsi="Times Armenian"/>
          <w:sz w:val="20"/>
          <w:szCs w:val="20"/>
          <w:vertAlign w:val="superscript"/>
          <w:lang w:val="es-ES"/>
        </w:rPr>
        <w:t>0</w:t>
      </w:r>
    </w:p>
    <w:p w:rsidR="002479EB" w:rsidRPr="0031574F" w:rsidRDefault="002479EB" w:rsidP="002479EB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2479EB" w:rsidRPr="0031574F" w:rsidRDefault="002479EB" w:rsidP="002479EB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2479EB" w:rsidRPr="0031574F" w:rsidRDefault="002479EB" w:rsidP="002479EB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 xml:space="preserve">ՀՀ ԱԱԾ ՏՆՏՎ պետ, Վ. Ֆարսյանը, </w:t>
      </w:r>
    </w:p>
    <w:p w:rsidR="002479EB" w:rsidRPr="0031574F" w:rsidRDefault="002479EB" w:rsidP="002479EB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2479EB" w:rsidRPr="0031574F" w:rsidRDefault="002479EB" w:rsidP="002479EB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2479EB" w:rsidRPr="0031574F" w:rsidRDefault="002479EB" w:rsidP="002479EB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ՀՀ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ԱԱԾ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տնտեսական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վարչության</w:t>
      </w:r>
      <w:r w:rsidRPr="0031574F">
        <w:rPr>
          <w:rFonts w:ascii="GHEA Grapalat" w:hAnsi="GHEA Grapalat" w:cs="Calibri"/>
          <w:sz w:val="20"/>
          <w:szCs w:val="20"/>
          <w:lang w:val="es-ES"/>
        </w:rPr>
        <w:t xml:space="preserve"> 2-</w:t>
      </w:r>
      <w:proofErr w:type="spellStart"/>
      <w:r w:rsidRPr="0031574F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31574F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31574F">
        <w:rPr>
          <w:rFonts w:ascii="GHEA Grapalat" w:hAnsi="GHEA Grapalat"/>
          <w:sz w:val="20"/>
          <w:szCs w:val="20"/>
          <w:lang w:val="es-ES"/>
        </w:rPr>
        <w:t>, պ</w:t>
      </w:r>
      <w:proofErr w:type="spellStart"/>
      <w:r w:rsidRPr="0031574F">
        <w:rPr>
          <w:rFonts w:ascii="GHEA Grapalat" w:hAnsi="GHEA Grapalat"/>
          <w:sz w:val="20"/>
          <w:szCs w:val="20"/>
          <w:lang w:val="en-US"/>
        </w:rPr>
        <w:t>ետ</w:t>
      </w:r>
      <w:proofErr w:type="spellEnd"/>
      <w:r w:rsidRPr="0031574F">
        <w:rPr>
          <w:rFonts w:ascii="GHEA Grapalat" w:hAnsi="GHEA Grapalat"/>
          <w:sz w:val="20"/>
          <w:szCs w:val="20"/>
          <w:lang w:val="es-ES"/>
        </w:rPr>
        <w:t>, Տ. Արաքսման-Մանուկ</w:t>
      </w:r>
      <w:proofErr w:type="spellStart"/>
      <w:r w:rsidRPr="0031574F">
        <w:rPr>
          <w:rFonts w:ascii="GHEA Grapalat" w:hAnsi="GHEA Grapalat"/>
          <w:sz w:val="20"/>
          <w:szCs w:val="20"/>
        </w:rPr>
        <w:t>յան</w:t>
      </w:r>
      <w:proofErr w:type="spellEnd"/>
      <w:r w:rsidRPr="0031574F">
        <w:rPr>
          <w:rFonts w:ascii="GHEA Grapalat" w:hAnsi="GHEA Grapalat"/>
          <w:sz w:val="20"/>
          <w:szCs w:val="20"/>
          <w:lang w:val="hy-AM"/>
        </w:rPr>
        <w:t>ը</w:t>
      </w:r>
      <w:r w:rsidRPr="0031574F">
        <w:rPr>
          <w:rFonts w:ascii="GHEA Grapalat" w:hAnsi="GHEA Grapalat"/>
          <w:sz w:val="20"/>
          <w:szCs w:val="20"/>
          <w:lang w:val="es-ES"/>
        </w:rPr>
        <w:t>,</w:t>
      </w:r>
    </w:p>
    <w:p w:rsidR="002479EB" w:rsidRPr="0031574F" w:rsidRDefault="002479EB" w:rsidP="002479EB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>-</w:t>
      </w:r>
      <w:r w:rsidRPr="0031574F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ՀՀ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ԱԱԾ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31574F">
        <w:rPr>
          <w:rFonts w:ascii="GHEA Grapalat" w:hAnsi="GHEA Grapalat" w:cs="Sylfaen"/>
          <w:sz w:val="20"/>
          <w:szCs w:val="20"/>
          <w:lang w:val="es-ES"/>
        </w:rPr>
        <w:t>րդ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2-րդ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պետ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1574F">
        <w:rPr>
          <w:rFonts w:ascii="GHEA Grapalat" w:hAnsi="GHEA Grapalat" w:cs="Times Armenian"/>
          <w:sz w:val="20"/>
          <w:szCs w:val="20"/>
          <w:lang w:val="es-ES"/>
        </w:rPr>
        <w:t>Ա. Սահակյանը</w:t>
      </w:r>
      <w:r w:rsidRPr="0031574F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2479EB" w:rsidRPr="0031574F" w:rsidRDefault="002479EB" w:rsidP="002479EB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2479EB" w:rsidRPr="0031574F" w:rsidRDefault="002479EB" w:rsidP="002479EB">
      <w:pPr>
        <w:pStyle w:val="a5"/>
        <w:numPr>
          <w:ilvl w:val="0"/>
          <w:numId w:val="2"/>
        </w:numPr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ՀՀ ԱԱԾ տնտեսական վարչության 6-րդ բաժանմունքի պետ, Լ. Բաբայանը</w:t>
      </w:r>
    </w:p>
    <w:p w:rsidR="002479EB" w:rsidRPr="0031574F" w:rsidRDefault="002479EB" w:rsidP="002479EB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 xml:space="preserve">- </w:t>
      </w:r>
      <w:r w:rsidRPr="0031574F">
        <w:rPr>
          <w:rFonts w:ascii="GHEA Grapalat" w:hAnsi="GHEA Grapalat" w:cs="Sylfaen"/>
          <w:sz w:val="20"/>
          <w:szCs w:val="20"/>
          <w:lang w:val="es-ES"/>
        </w:rPr>
        <w:t xml:space="preserve">ՀՀ ԱԱԾ տնտեսական վարչության 6-րդ բաժանմունքի ավագ իրավախորհրդատու, Հ. Ավետիսյանը, </w:t>
      </w:r>
    </w:p>
    <w:p w:rsidR="002479EB" w:rsidRPr="0031574F" w:rsidRDefault="002479EB" w:rsidP="002479EB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31574F">
        <w:rPr>
          <w:rFonts w:ascii="GHEA Grapalat" w:hAnsi="GHEA Grapalat"/>
          <w:sz w:val="20"/>
          <w:szCs w:val="20"/>
          <w:lang w:val="es-ES"/>
        </w:rPr>
        <w:tab/>
      </w:r>
    </w:p>
    <w:p w:rsidR="002479EB" w:rsidRPr="0031574F" w:rsidRDefault="002479EB" w:rsidP="002479EB">
      <w:pPr>
        <w:pStyle w:val="a7"/>
        <w:numPr>
          <w:ilvl w:val="0"/>
          <w:numId w:val="1"/>
        </w:numPr>
        <w:tabs>
          <w:tab w:val="clear" w:pos="1776"/>
          <w:tab w:val="num" w:pos="1080"/>
        </w:tabs>
        <w:spacing w:line="240" w:lineRule="auto"/>
        <w:ind w:left="108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 xml:space="preserve">ՀՀ ԱԱԾ տնտեսական վարչության 6-րդ բաժանմունքի ինժեներ-տնտեսագետ, Գ. Ղազարյանը, </w:t>
      </w:r>
    </w:p>
    <w:p w:rsidR="002479EB" w:rsidRPr="0031574F" w:rsidRDefault="002479EB" w:rsidP="002479EB">
      <w:pPr>
        <w:pStyle w:val="a3"/>
        <w:rPr>
          <w:rFonts w:ascii="GHEA Grapalat" w:hAnsi="GHEA Grapalat"/>
          <w:b/>
          <w:color w:val="7030A0"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Բանակցությունների վարման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մասին</w:t>
      </w:r>
      <w:r w:rsidRPr="0031574F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2479EB" w:rsidRPr="0031574F" w:rsidRDefault="002479EB" w:rsidP="002479EB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----------------------------------------------------------------------------------------------------------------------------------------</w:t>
      </w:r>
    </w:p>
    <w:p w:rsidR="002479EB" w:rsidRPr="0031574F" w:rsidRDefault="002479EB" w:rsidP="002479EB">
      <w:pPr>
        <w:pStyle w:val="a3"/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Times Armenian" w:hAnsi="Times Armenian"/>
          <w:b/>
          <w:sz w:val="20"/>
          <w:szCs w:val="20"/>
          <w:lang w:val="es-ES"/>
        </w:rPr>
        <w:t>(</w:t>
      </w:r>
      <w:r w:rsidRPr="0031574F">
        <w:rPr>
          <w:rFonts w:ascii="Sylfaen" w:hAnsi="Sylfaen"/>
          <w:b/>
          <w:sz w:val="20"/>
          <w:szCs w:val="20"/>
          <w:lang w:val="es-ES"/>
        </w:rPr>
        <w:t>Վ</w:t>
      </w:r>
      <w:r w:rsidRPr="0031574F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 w:rsidRPr="0031574F">
        <w:rPr>
          <w:rFonts w:ascii="Sylfaen" w:hAnsi="Sylfaen"/>
          <w:b/>
          <w:sz w:val="20"/>
          <w:szCs w:val="20"/>
          <w:lang w:val="es-ES"/>
        </w:rPr>
        <w:t>Ֆարսյան</w:t>
      </w:r>
      <w:r w:rsidRPr="0031574F">
        <w:rPr>
          <w:rFonts w:ascii="Times Armenian" w:hAnsi="Times Armenian"/>
          <w:b/>
          <w:sz w:val="20"/>
          <w:szCs w:val="20"/>
          <w:lang w:val="es-ES"/>
        </w:rPr>
        <w:t>)</w:t>
      </w:r>
    </w:p>
    <w:p w:rsidR="002479EB" w:rsidRPr="0031574F" w:rsidRDefault="002479EB" w:rsidP="002479EB">
      <w:pPr>
        <w:pStyle w:val="a3"/>
        <w:jc w:val="center"/>
        <w:rPr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20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 w:cs="Sylfaen"/>
          <w:sz w:val="20"/>
          <w:szCs w:val="20"/>
          <w:lang w:val="es-ES"/>
        </w:rPr>
        <w:t>Ընդունել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ի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գիտություն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1574F">
        <w:rPr>
          <w:rFonts w:ascii="GHEA Grapalat" w:hAnsi="GHEA Grapalat" w:cs="Sylfaen"/>
          <w:sz w:val="20"/>
          <w:szCs w:val="20"/>
          <w:lang w:val="es-ES"/>
        </w:rPr>
        <w:t>որ</w:t>
      </w:r>
    </w:p>
    <w:p w:rsidR="002479EB" w:rsidRPr="0031574F" w:rsidRDefault="002479EB" w:rsidP="002479EB">
      <w:pPr>
        <w:pStyle w:val="a5"/>
        <w:rPr>
          <w:rFonts w:ascii="GHEA Grapalat" w:hAnsi="GHEA Grapalat"/>
          <w:sz w:val="20"/>
          <w:szCs w:val="20"/>
          <w:lang w:val="es-ES"/>
        </w:rPr>
      </w:pPr>
    </w:p>
    <w:p w:rsidR="002479EB" w:rsidRPr="0031574F" w:rsidRDefault="002479EB" w:rsidP="002479EB">
      <w:pPr>
        <w:pStyle w:val="a5"/>
        <w:spacing w:line="276" w:lineRule="auto"/>
        <w:ind w:left="0" w:firstLine="708"/>
        <w:rPr>
          <w:rFonts w:ascii="GHEA Grapalat" w:hAnsi="GHEA Grapalat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>1.1. 08.02.2017թ-ի արձանագրության 2.1 կետով նիստը կասեցվել էր` ՄԱԿՐՈ ՖՈՒԴ ՍՊԸ-ի, Ֆոտոն ՍՊԸ-ի և Էդել ՍՊԸ-ի վերաբերյալ լիազոր մարմնից համապատասխան պարզաբանում ստանալու նպատակով:</w:t>
      </w:r>
    </w:p>
    <w:p w:rsidR="002479EB" w:rsidRPr="0031574F" w:rsidRDefault="002479EB" w:rsidP="002479EB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որոշում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.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Կողմ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` 5 ,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դեմ</w:t>
      </w:r>
      <w:r w:rsidRPr="0031574F">
        <w:rPr>
          <w:rFonts w:ascii="GHEA Grapalat" w:hAnsi="GHEA Grapalat"/>
          <w:b/>
          <w:sz w:val="20"/>
          <w:szCs w:val="20"/>
          <w:lang w:val="es-ES"/>
        </w:rPr>
        <w:t>`    0</w:t>
      </w:r>
    </w:p>
    <w:p w:rsidR="002479EB" w:rsidRPr="0031574F" w:rsidRDefault="002479EB" w:rsidP="002479EB">
      <w:pPr>
        <w:pStyle w:val="a5"/>
        <w:spacing w:line="276" w:lineRule="auto"/>
        <w:ind w:left="0" w:firstLine="708"/>
        <w:rPr>
          <w:rFonts w:ascii="GHEA Grapalat" w:hAnsi="GHEA Grapalat"/>
          <w:sz w:val="20"/>
          <w:szCs w:val="20"/>
          <w:lang w:val="es-ES"/>
        </w:rPr>
      </w:pPr>
    </w:p>
    <w:p w:rsidR="00534C6D" w:rsidRPr="0031574F" w:rsidRDefault="002479EB" w:rsidP="00534C6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/>
          <w:sz w:val="20"/>
          <w:szCs w:val="20"/>
          <w:lang w:val="es-ES"/>
        </w:rPr>
        <w:t xml:space="preserve">1.2. 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Հիմք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ընդունելով</w:t>
      </w:r>
      <w:r w:rsidR="008F3C4C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 xml:space="preserve"> 20.12.2016թ-ի նիստի արձանագրության 4.1, կետը,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10.01.2017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թ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-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նիստի արձանագրության 4.1. կետը, 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սույն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արձանագրության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1.1. կետի համաձայն</w:t>
      </w:r>
      <w:r w:rsidR="002A6B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8F3C4C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ստացված պարզաբանումը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, ՀՀ ֆինանսների նախարարության կողմից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հրավերի 7.5 կետի 1-ին ենթակետով նախատեսված հարցմանը համապատասխան պատասխանը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և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1-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ին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տեղը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զբաղեցրած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Մասնակիցների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՝</w:t>
      </w:r>
      <w:bookmarkStart w:id="0" w:name="OLE_LINK1"/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bookmarkEnd w:id="0"/>
      <w:r w:rsidR="00534C6D" w:rsidRPr="0031574F">
        <w:rPr>
          <w:rFonts w:ascii="GHEA Grapalat" w:hAnsi="GHEA Grapalat"/>
          <w:b/>
          <w:color w:val="7030A0"/>
          <w:sz w:val="20"/>
          <w:szCs w:val="20"/>
          <w:lang w:val="hy-AM"/>
        </w:rPr>
        <w:t>Էրիզ ՍՊԸ-ի</w:t>
      </w:r>
      <w:r w:rsidR="00534C6D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, ԷԼԻՏ ՊՐՈԴ ՍՊԸ-ի, ՄԱԿՐՈ ՖՈՒԴ ՍՊԸ-ի, ԴԵԱԳԱ ՍՊԸ-ի, Ֆոտոն ՍՊԸ-ի, Ցիկլոիդ ՍՊԸ-ի, ֆ/ա Իշխան Միրզոյան-ի, ՆՈՐՔ-7 ՍՊԸ-ի, Աբովյանի հացի գործարան ՍՊԸ-ի, Էդել ՍՊԸ-ի, ՍԻՍԱԿԱՆԻ ՀԱՍԿ ՍՊԸ-ի</w:t>
      </w:r>
      <w:r w:rsidR="00534C6D" w:rsidRPr="0031574F">
        <w:rPr>
          <w:rFonts w:ascii="GHEA Grapalat" w:hAnsi="GHEA Grapalat"/>
          <w:b/>
          <w:color w:val="7030A0"/>
          <w:sz w:val="20"/>
          <w:szCs w:val="20"/>
          <w:lang w:val="hy-AM"/>
        </w:rPr>
        <w:t xml:space="preserve"> և </w:t>
      </w:r>
      <w:r w:rsidR="00534C6D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Արմեն-Համիկ եղբայրներ ՀՁ ՍՊԸ-ի</w:t>
      </w:r>
      <w:r w:rsidR="00534C6D" w:rsidRPr="0031574F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sz w:val="20"/>
          <w:szCs w:val="20"/>
          <w:lang w:val="es-ES"/>
        </w:rPr>
        <w:t xml:space="preserve">կողմից՝ ներկայացրած` </w:t>
      </w:r>
      <w:r w:rsidR="00534C6D" w:rsidRPr="0031574F">
        <w:rPr>
          <w:rFonts w:ascii="Times Armenian" w:hAnsi="Times Armenian"/>
          <w:sz w:val="20"/>
          <w:szCs w:val="20"/>
          <w:lang w:val="es-ES"/>
        </w:rPr>
        <w:t>§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ԱԱԾ-ՏՆՏՎ</w:t>
      </w:r>
      <w:r w:rsidR="00534C6D"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ԱՊՁԲ</w:t>
      </w:r>
      <w:r w:rsidR="00534C6D"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="00534C6D"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="00534C6D"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ՇՀԱՊՁԲ</w:t>
      </w:r>
      <w:r w:rsidR="00534C6D" w:rsidRPr="0031574F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>2</w:t>
      </w:r>
      <w:r w:rsidR="00534C6D" w:rsidRPr="0031574F">
        <w:rPr>
          <w:rFonts w:ascii="Times Armenian" w:hAnsi="Times Armenian"/>
          <w:sz w:val="20"/>
          <w:szCs w:val="20"/>
          <w:lang w:val="es-ES"/>
        </w:rPr>
        <w:t xml:space="preserve">¦ </w:t>
      </w:r>
      <w:r w:rsidR="00534C6D" w:rsidRPr="0031574F">
        <w:rPr>
          <w:rFonts w:ascii="GHEA Grapalat" w:hAnsi="GHEA Grapalat"/>
          <w:b/>
          <w:color w:val="0D0D0D"/>
          <w:sz w:val="20"/>
          <w:szCs w:val="20"/>
          <w:lang w:val="af-ZA"/>
        </w:rPr>
        <w:t xml:space="preserve"> </w:t>
      </w:r>
      <w:r w:rsidR="00534C6D" w:rsidRPr="0031574F">
        <w:rPr>
          <w:rFonts w:ascii="GHEA Grapalat" w:hAnsi="GHEA Grapalat"/>
          <w:sz w:val="20"/>
          <w:szCs w:val="20"/>
          <w:lang w:val="es-ES"/>
        </w:rPr>
        <w:t xml:space="preserve">ծածկագրով ընթացակարգի հրավերով պահանջվող (նախատեսված) որակավորման պահանջներին իր համապատասխանությունը հիմնավորող փաստաթղթերը,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գնման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առարկայի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տեխնիկական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բնութագրերը</w:t>
      </w:r>
      <w:r w:rsidR="00534C6D" w:rsidRPr="0031574F">
        <w:rPr>
          <w:rFonts w:ascii="GHEA Grapalat" w:hAnsi="GHEA Grapalat" w:cs="Sylfaen"/>
          <w:sz w:val="20"/>
          <w:szCs w:val="20"/>
          <w:lang w:val="es-ES"/>
        </w:rPr>
        <w:t xml:space="preserve"> և գնահատման թերթիկները՝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Sylfaen"/>
          <w:color w:val="000000"/>
          <w:sz w:val="20"/>
          <w:szCs w:val="20"/>
          <w:lang w:val="es-ES"/>
        </w:rPr>
        <w:t>Հանձնաժողովը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որոշեց</w:t>
      </w:r>
      <w:r w:rsidR="00534C6D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</w:p>
    <w:p w:rsidR="002479EB" w:rsidRPr="0031574F" w:rsidRDefault="002479EB" w:rsidP="00534C6D">
      <w:pPr>
        <w:pStyle w:val="a5"/>
        <w:spacing w:line="276" w:lineRule="auto"/>
        <w:ind w:left="0" w:firstLine="708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1.2.1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31574F">
        <w:rPr>
          <w:rFonts w:ascii="GHEA Grapalat" w:hAnsi="GHEA Grapalat" w:cs="Sylfaen"/>
          <w:b/>
          <w:color w:val="000000"/>
          <w:sz w:val="20"/>
          <w:szCs w:val="20"/>
          <w:lang w:val="es-ES"/>
        </w:rPr>
        <w:t>Հավելված NN 1-ի և 2-ի /կցվում են/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highlight w:val="yellow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1.2.2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="002A6B6D"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5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3531C3" w:rsidRPr="0031574F">
        <w:rPr>
          <w:rFonts w:ascii="GHEA Grapalat" w:hAnsi="GHEA Grapalat"/>
          <w:b/>
          <w:color w:val="7030A0"/>
          <w:sz w:val="20"/>
          <w:szCs w:val="20"/>
          <w:lang w:val="hy-AM"/>
        </w:rPr>
        <w:t>Էրիզ ՍՊԸ</w:t>
      </w:r>
      <w:r w:rsidRPr="0031574F">
        <w:rPr>
          <w:rFonts w:ascii="GHEA Grapalat" w:hAnsi="GHEA Grapalat"/>
          <w:b/>
          <w:color w:val="00B050"/>
          <w:sz w:val="20"/>
          <w:szCs w:val="20"/>
          <w:lang w:val="es-ES"/>
        </w:rPr>
        <w:t>-</w:t>
      </w:r>
      <w:r w:rsidRPr="0031574F">
        <w:rPr>
          <w:rFonts w:ascii="GHEA Grapalat" w:hAnsi="GHEA Grapalat" w:cs="Sylfaen"/>
          <w:b/>
          <w:color w:val="00B050"/>
          <w:sz w:val="20"/>
          <w:szCs w:val="20"/>
          <w:lang w:val="es-ES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highlight w:val="yellow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highlight w:val="yellow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1.2.3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/>
          <w:sz w:val="20"/>
          <w:szCs w:val="20"/>
          <w:lang w:val="es-ES"/>
        </w:rPr>
        <w:t>4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1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չափաբաժնի մասով հաղթող ճանաչված մասնակցի </w:t>
      </w:r>
      <w:r w:rsidR="003531C3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ԷԼԻՏ ՊՐՈԴ ՍՊԸ</w:t>
      </w:r>
      <w:r w:rsidRPr="0031574F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-ի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highlight w:val="yellow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4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9, 20, 23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և 3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2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3531C3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ՄԱԿՐՈ ՖՈՒԴ ՍՊԸ</w:t>
      </w:r>
      <w:r w:rsidRPr="0031574F">
        <w:rPr>
          <w:rFonts w:ascii="GHEA Grapalat" w:hAnsi="GHEA Grapalat"/>
          <w:b/>
          <w:color w:val="FF0000"/>
          <w:sz w:val="20"/>
          <w:szCs w:val="20"/>
          <w:lang w:val="hy-AM"/>
        </w:rPr>
        <w:t>-ի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highlight w:val="yellow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hy-AM"/>
        </w:rPr>
        <w:t>1.2.5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sz w:val="20"/>
          <w:szCs w:val="20"/>
          <w:lang w:val="hy-AM"/>
        </w:rPr>
        <w:t>1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6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, 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26, 27, 28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և 3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0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3531C3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ԴԵԱԳԱ ՍՊԸ</w:t>
      </w:r>
      <w:r w:rsidRPr="0031574F">
        <w:rPr>
          <w:rFonts w:ascii="GHEA Grapalat" w:hAnsi="GHEA Grapalat"/>
          <w:b/>
          <w:color w:val="FF0000"/>
          <w:sz w:val="20"/>
          <w:szCs w:val="20"/>
          <w:lang w:val="hy-AM"/>
        </w:rPr>
        <w:t>–ի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highlight w:val="yellow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6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 xml:space="preserve">21, 22, 24, 25, 29, 31, 34, 48, 49, 51, 52 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և </w:t>
      </w:r>
      <w:r w:rsidR="00023F17" w:rsidRPr="0031574F">
        <w:rPr>
          <w:rFonts w:ascii="GHEA Grapalat" w:hAnsi="GHEA Grapalat"/>
          <w:sz w:val="20"/>
          <w:szCs w:val="20"/>
          <w:lang w:val="es-ES"/>
        </w:rPr>
        <w:t>53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3531C3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Ֆոտոն ՍՊԸ</w:t>
      </w:r>
      <w:r w:rsidRPr="0031574F">
        <w:rPr>
          <w:rFonts w:ascii="GHEA Grapalat" w:hAnsi="GHEA Grapalat"/>
          <w:b/>
          <w:color w:val="FF0000"/>
          <w:sz w:val="20"/>
          <w:szCs w:val="20"/>
          <w:lang w:val="es-ES"/>
        </w:rPr>
        <w:t>-</w:t>
      </w:r>
      <w:r w:rsidRPr="0031574F">
        <w:rPr>
          <w:rFonts w:ascii="GHEA Grapalat" w:hAnsi="GHEA Grapalat" w:cs="Sylfaen"/>
          <w:b/>
          <w:color w:val="FF0000"/>
          <w:sz w:val="20"/>
          <w:szCs w:val="20"/>
          <w:lang w:val="es-ES"/>
        </w:rPr>
        <w:t>ի</w:t>
      </w:r>
      <w:r w:rsidRPr="0031574F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1.2.7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3A5DE6" w:rsidRPr="0031574F">
        <w:rPr>
          <w:rFonts w:ascii="GHEA Grapalat" w:hAnsi="GHEA Grapalat"/>
          <w:sz w:val="20"/>
          <w:szCs w:val="20"/>
          <w:lang w:val="es-ES"/>
        </w:rPr>
        <w:t>38, 39, 40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և 5</w:t>
      </w:r>
      <w:r w:rsidR="003A5DE6" w:rsidRPr="0031574F">
        <w:rPr>
          <w:rFonts w:ascii="GHEA Grapalat" w:hAnsi="GHEA Grapalat"/>
          <w:sz w:val="20"/>
          <w:szCs w:val="20"/>
          <w:lang w:val="es-ES"/>
        </w:rPr>
        <w:t>0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Ցիկլոիդ ՍՊԸ-ի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1.2.8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3A5DE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37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sz w:val="20"/>
          <w:szCs w:val="20"/>
        </w:rPr>
        <w:t>և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="003A5DE6" w:rsidRPr="0031574F">
        <w:rPr>
          <w:rFonts w:ascii="GHEA Grapalat" w:hAnsi="GHEA Grapalat"/>
          <w:sz w:val="20"/>
          <w:szCs w:val="20"/>
          <w:lang w:val="es-ES"/>
        </w:rPr>
        <w:t>43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ֆ/ա Իշխան Միրզոյան-ի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1.2.9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. 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="003A5DE6"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45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>ՆՈՐՔ-7 ՍՊԸ-ի</w:t>
      </w:r>
      <w:r w:rsidRPr="0031574F">
        <w:rPr>
          <w:rFonts w:ascii="GHEA Grapalat" w:hAnsi="GHEA Grapalat"/>
          <w:color w:val="7030A0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 xml:space="preserve">1.2.10.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="00DE56A2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Աբովյանի հացի գործարան ՍՊԸ-ի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 xml:space="preserve">1.2.11.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Շրջանակային ընթացակարգի 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3A5DE6" w:rsidRPr="0031574F">
        <w:rPr>
          <w:rFonts w:ascii="GHEA Grapalat" w:hAnsi="GHEA Grapalat"/>
          <w:sz w:val="20"/>
          <w:szCs w:val="20"/>
          <w:lang w:val="es-ES"/>
        </w:rPr>
        <w:t>3, 4, 7, 8, 10, 11, 12, 14, 15, 17, 35, 36, 42, 44, 46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և </w:t>
      </w:r>
      <w:r w:rsidR="003A5DE6" w:rsidRPr="0031574F">
        <w:rPr>
          <w:rFonts w:ascii="GHEA Grapalat" w:hAnsi="GHEA Grapalat"/>
          <w:sz w:val="20"/>
          <w:szCs w:val="20"/>
          <w:lang w:val="es-ES"/>
        </w:rPr>
        <w:t>47</w:t>
      </w:r>
      <w:r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Էդել ՍՊԸ-ի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5, դեմ`    0</w:t>
      </w: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E8111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1.2.12.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Շրջանակային ընթացակարգի </w:t>
      </w:r>
      <w:r w:rsidR="00E81116"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="00E81116" w:rsidRPr="0031574F">
        <w:rPr>
          <w:rFonts w:ascii="GHEA Grapalat" w:hAnsi="GHEA Grapalat" w:cs="Arial Armenian"/>
          <w:b/>
          <w:color w:val="000000"/>
          <w:sz w:val="20"/>
          <w:szCs w:val="20"/>
          <w:lang w:val="hy-AM"/>
        </w:rPr>
        <w:t>N</w:t>
      </w:r>
      <w:r w:rsidR="00E81116"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 xml:space="preserve"> </w:t>
      </w:r>
      <w:r w:rsidR="0031574F" w:rsidRPr="0031574F">
        <w:rPr>
          <w:rFonts w:ascii="GHEA Grapalat" w:hAnsi="GHEA Grapalat"/>
          <w:sz w:val="20"/>
          <w:szCs w:val="20"/>
          <w:lang w:val="es-ES"/>
        </w:rPr>
        <w:t>2</w:t>
      </w:r>
      <w:r w:rsidR="00E81116" w:rsidRPr="0031574F">
        <w:rPr>
          <w:rFonts w:ascii="GHEA Grapalat" w:hAnsi="GHEA Grapalat"/>
          <w:sz w:val="20"/>
          <w:szCs w:val="20"/>
          <w:lang w:val="es-ES"/>
        </w:rPr>
        <w:t xml:space="preserve"> և </w:t>
      </w:r>
      <w:r w:rsidR="0031574F" w:rsidRPr="0031574F">
        <w:rPr>
          <w:rFonts w:ascii="GHEA Grapalat" w:hAnsi="GHEA Grapalat"/>
          <w:sz w:val="20"/>
          <w:szCs w:val="20"/>
          <w:lang w:val="es-ES"/>
        </w:rPr>
        <w:t>6</w:t>
      </w:r>
      <w:r w:rsidR="00E81116" w:rsidRPr="0031574F">
        <w:rPr>
          <w:rFonts w:ascii="GHEA Grapalat" w:hAnsi="GHEA Grapalat"/>
          <w:sz w:val="20"/>
          <w:szCs w:val="20"/>
          <w:lang w:val="es-ES"/>
        </w:rPr>
        <w:t xml:space="preserve"> 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չափաբաժ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ներ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ի մաս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եր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ՍԻՍԱԿԱՆԻ ՀԱՍԿ ՍՊԸ-ի 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E81116" w:rsidRPr="0031574F" w:rsidRDefault="00E81116" w:rsidP="00E81116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</w:pPr>
    </w:p>
    <w:p w:rsidR="00E81116" w:rsidRPr="0031574F" w:rsidRDefault="0020455D" w:rsidP="00E8111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1.2.13.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Շրջանակային ընթացակարգի </w:t>
      </w:r>
      <w:r w:rsidR="0031574F"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N</w:t>
      </w:r>
      <w:r w:rsidR="0031574F" w:rsidRPr="0031574F">
        <w:rPr>
          <w:rFonts w:ascii="GHEA Grapalat" w:hAnsi="GHEA Grapalat"/>
          <w:sz w:val="20"/>
          <w:szCs w:val="20"/>
          <w:lang w:val="es-ES"/>
        </w:rPr>
        <w:t xml:space="preserve">13 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չափաբաժնի մասով հաղթող ճանաչված մասնակցի </w:t>
      </w:r>
      <w:r w:rsidR="00E81116" w:rsidRPr="0031574F">
        <w:rPr>
          <w:rFonts w:ascii="GHEA Grapalat" w:hAnsi="GHEA Grapalat"/>
          <w:b/>
          <w:color w:val="7030A0"/>
          <w:sz w:val="20"/>
          <w:szCs w:val="20"/>
          <w:lang w:val="es-ES"/>
        </w:rPr>
        <w:t xml:space="preserve">Արմեն-Համիկ եղբայրներ ՀՁ ՍՊԸ-ի </w:t>
      </w:r>
      <w:r w:rsidR="00E81116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հետ Գնումների մասին ՀՀ օրենքի համաձայն կնքել պայմանագիր:</w:t>
      </w:r>
    </w:p>
    <w:p w:rsidR="0020455D" w:rsidRPr="0031574F" w:rsidRDefault="0020455D" w:rsidP="00E81116">
      <w:pPr>
        <w:pStyle w:val="a3"/>
        <w:spacing w:line="276" w:lineRule="auto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highlight w:val="yellow"/>
          <w:lang w:val="es-ES"/>
        </w:rPr>
      </w:pPr>
    </w:p>
    <w:p w:rsidR="00E81116" w:rsidRPr="0031574F" w:rsidRDefault="00E81116" w:rsidP="00E81116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lastRenderedPageBreak/>
        <w:t>1.</w:t>
      </w:r>
      <w:r w:rsidR="009D44A5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3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sz w:val="20"/>
          <w:szCs w:val="20"/>
          <w:lang w:val="hy-AM"/>
        </w:rPr>
        <w:t xml:space="preserve">Հանձնաժողովը </w:t>
      </w:r>
      <w:r w:rsidRPr="0031574F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>N</w:t>
      </w:r>
      <w:r w:rsidR="0031574F" w:rsidRPr="0031574F">
        <w:rPr>
          <w:rFonts w:ascii="GHEA Grapalat" w:hAnsi="GHEA Grapalat" w:cs="Arial Armenian"/>
          <w:b/>
          <w:color w:val="FF0000"/>
          <w:sz w:val="20"/>
          <w:szCs w:val="20"/>
          <w:lang w:val="es-ES"/>
        </w:rPr>
        <w:t>18, 19 և 33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չափաբաժ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ի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ներ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ը </w:t>
      </w:r>
      <w:r w:rsidRPr="0031574F">
        <w:rPr>
          <w:rFonts w:ascii="GHEA Grapalat" w:hAnsi="GHEA Grapalat"/>
          <w:sz w:val="20"/>
          <w:szCs w:val="20"/>
          <w:lang w:val="hy-AM"/>
        </w:rPr>
        <w:t>հայտարարել էր չկայացած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` բանակցությունների արդյունքում 201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7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թ-ի 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պետական բյուջեով սահմանված ֆինանսական հատկացումների չափը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 xml:space="preserve"> գերազանցելու պատճառով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: </w:t>
      </w:r>
    </w:p>
    <w:p w:rsidR="00E81116" w:rsidRPr="0031574F" w:rsidRDefault="00E81116" w:rsidP="00E81116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E81116" w:rsidRPr="0031574F" w:rsidRDefault="00E81116" w:rsidP="00E81116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E81116" w:rsidRPr="0031574F" w:rsidRDefault="00E81116" w:rsidP="00E81116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20"/>
          <w:szCs w:val="20"/>
          <w:lang w:val="es-ES"/>
        </w:rPr>
      </w:pP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1.</w:t>
      </w:r>
      <w:r w:rsidR="009D44A5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4</w:t>
      </w:r>
      <w:r w:rsidRPr="0031574F">
        <w:rPr>
          <w:rFonts w:ascii="GHEA Grapalat" w:hAnsi="GHEA Grapalat" w:cs="Arial Armenian"/>
          <w:b/>
          <w:color w:val="000000"/>
          <w:sz w:val="20"/>
          <w:szCs w:val="20"/>
          <w:lang w:val="es-ES"/>
        </w:rPr>
        <w:t>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10 օրացուցային օր` 1</w:t>
      </w:r>
      <w:r w:rsidR="00D104BF">
        <w:rPr>
          <w:rFonts w:ascii="GHEA Grapalat" w:hAnsi="GHEA Grapalat" w:cs="Arial Armenian"/>
          <w:color w:val="000000"/>
          <w:sz w:val="20"/>
          <w:szCs w:val="20"/>
          <w:lang w:val="es-ES"/>
        </w:rPr>
        <w:t>8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0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2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.201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7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թ.-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2</w:t>
      </w:r>
      <w:r w:rsidR="00D104BF">
        <w:rPr>
          <w:rFonts w:ascii="GHEA Grapalat" w:hAnsi="GHEA Grapalat" w:cs="Arial Armenian"/>
          <w:color w:val="000000"/>
          <w:sz w:val="20"/>
          <w:szCs w:val="20"/>
          <w:lang w:val="es-ES"/>
        </w:rPr>
        <w:t>7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.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hy-AM"/>
        </w:rPr>
        <w:t>0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2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.201</w:t>
      </w:r>
      <w:r w:rsidR="0031574F"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>7</w:t>
      </w:r>
      <w:r w:rsidRPr="0031574F">
        <w:rPr>
          <w:rFonts w:ascii="GHEA Grapalat" w:hAnsi="GHEA Grapalat" w:cs="Arial Armenian"/>
          <w:color w:val="000000"/>
          <w:sz w:val="20"/>
          <w:szCs w:val="20"/>
          <w:lang w:val="es-ES"/>
        </w:rPr>
        <w:t xml:space="preserve">թ.ներառյալ): </w:t>
      </w:r>
    </w:p>
    <w:p w:rsidR="0020455D" w:rsidRPr="0031574F" w:rsidRDefault="0020455D" w:rsidP="0020455D">
      <w:pPr>
        <w:pStyle w:val="a3"/>
        <w:ind w:firstLine="720"/>
        <w:rPr>
          <w:rFonts w:ascii="GHEA Grapalat" w:hAnsi="GHEA Grapalat" w:cs="Sylfaen"/>
          <w:b/>
          <w:sz w:val="20"/>
          <w:szCs w:val="20"/>
          <w:lang w:val="es-ES"/>
        </w:rPr>
      </w:pPr>
    </w:p>
    <w:p w:rsidR="0020455D" w:rsidRPr="0031574F" w:rsidRDefault="0020455D" w:rsidP="0020455D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Ընդունվել է որոշում. Կողմ`  5 , դեմ`    0</w:t>
      </w:r>
    </w:p>
    <w:p w:rsidR="0020455D" w:rsidRPr="0031574F" w:rsidRDefault="0020455D" w:rsidP="002479EB">
      <w:pPr>
        <w:pStyle w:val="a5"/>
        <w:spacing w:line="276" w:lineRule="auto"/>
        <w:ind w:left="0" w:firstLine="708"/>
        <w:rPr>
          <w:rFonts w:ascii="GHEA Grapalat" w:hAnsi="GHEA Grapalat"/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20"/>
        <w:rPr>
          <w:rFonts w:ascii="GHEA Grapalat" w:hAnsi="GHEA Grapalat"/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2479EB" w:rsidRPr="0031574F" w:rsidRDefault="002479EB" w:rsidP="002479EB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Հանձնաժողովի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նախագահ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b/>
          <w:sz w:val="20"/>
          <w:szCs w:val="20"/>
          <w:lang w:val="hy-AM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Վ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>. Ֆարս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յան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2479EB" w:rsidRPr="0031574F" w:rsidRDefault="002479EB" w:rsidP="002479EB">
      <w:pPr>
        <w:pStyle w:val="2"/>
        <w:spacing w:line="600" w:lineRule="auto"/>
        <w:ind w:firstLine="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Անդամներ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` 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b/>
          <w:sz w:val="20"/>
          <w:szCs w:val="20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lang w:val="es-ES"/>
        </w:rPr>
        <w:t>Տ. Արաքսման-Մանուկ</w:t>
      </w:r>
      <w:proofErr w:type="spellStart"/>
      <w:r w:rsidRPr="0031574F">
        <w:rPr>
          <w:rFonts w:ascii="GHEA Grapalat" w:hAnsi="GHEA Grapalat"/>
          <w:b/>
          <w:sz w:val="20"/>
          <w:szCs w:val="20"/>
        </w:rPr>
        <w:t>յան</w:t>
      </w:r>
      <w:proofErr w:type="spellEnd"/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2479EB" w:rsidRPr="0031574F" w:rsidRDefault="002479EB" w:rsidP="002479EB">
      <w:pPr>
        <w:pStyle w:val="a5"/>
        <w:spacing w:line="600" w:lineRule="auto"/>
        <w:ind w:hanging="2880"/>
        <w:rPr>
          <w:rFonts w:ascii="GHEA Grapalat" w:hAnsi="GHEA Grapalat"/>
          <w:b/>
          <w:sz w:val="20"/>
          <w:szCs w:val="20"/>
          <w:lang w:val="es-ES"/>
        </w:rPr>
      </w:pP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Ա</w:t>
      </w:r>
      <w:r w:rsidRPr="0031574F">
        <w:rPr>
          <w:rFonts w:ascii="GHEA Grapalat" w:hAnsi="GHEA Grapalat" w:cs="Times Armenian"/>
          <w:b/>
          <w:sz w:val="20"/>
          <w:szCs w:val="20"/>
          <w:lang w:val="es-ES"/>
        </w:rPr>
        <w:t xml:space="preserve">.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Սահակյան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 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</w:p>
    <w:p w:rsidR="002479EB" w:rsidRPr="0031574F" w:rsidRDefault="002479EB" w:rsidP="002479EB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Լ.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 xml:space="preserve">Բաբայան </w:t>
      </w:r>
    </w:p>
    <w:p w:rsidR="002479EB" w:rsidRPr="0031574F" w:rsidRDefault="002479EB" w:rsidP="002479EB">
      <w:pPr>
        <w:pStyle w:val="a5"/>
        <w:spacing w:line="600" w:lineRule="auto"/>
        <w:ind w:hanging="2880"/>
        <w:rPr>
          <w:rFonts w:ascii="GHEA Grapalat" w:hAnsi="GHEA Grapalat" w:cs="Sylfaen"/>
          <w:b/>
          <w:sz w:val="20"/>
          <w:szCs w:val="20"/>
          <w:lang w:val="es-ES"/>
        </w:rPr>
      </w:pP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Հ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Ավետիսյան</w:t>
      </w:r>
    </w:p>
    <w:p w:rsidR="002479EB" w:rsidRPr="0031574F" w:rsidRDefault="002479EB" w:rsidP="002479EB">
      <w:pPr>
        <w:pStyle w:val="a5"/>
        <w:spacing w:line="600" w:lineRule="auto"/>
        <w:ind w:left="-240" w:firstLine="240"/>
        <w:rPr>
          <w:sz w:val="20"/>
          <w:szCs w:val="20"/>
        </w:rPr>
      </w:pPr>
      <w:r w:rsidRPr="0031574F">
        <w:rPr>
          <w:rFonts w:ascii="GHEA Grapalat" w:hAnsi="GHEA Grapalat" w:cs="Sylfaen"/>
          <w:b/>
          <w:sz w:val="20"/>
          <w:szCs w:val="20"/>
          <w:lang w:val="es-ES"/>
        </w:rPr>
        <w:t>Քարտուղար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>`</w:t>
      </w:r>
      <w:r w:rsidRPr="0031574F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1574F">
        <w:rPr>
          <w:rFonts w:ascii="GHEA Grapalat" w:hAnsi="GHEA Grapalat"/>
          <w:b/>
          <w:sz w:val="20"/>
          <w:szCs w:val="20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lang w:val="hy-AM"/>
        </w:rPr>
        <w:tab/>
      </w:r>
      <w:r w:rsidRPr="0031574F">
        <w:rPr>
          <w:rFonts w:ascii="GHEA Grapalat" w:hAnsi="GHEA Grapalat"/>
          <w:b/>
          <w:sz w:val="20"/>
          <w:szCs w:val="20"/>
          <w:lang w:val="hy-AM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Գ</w:t>
      </w:r>
      <w:r w:rsidRPr="0031574F">
        <w:rPr>
          <w:rFonts w:ascii="GHEA Grapalat" w:hAnsi="GHEA Grapalat" w:cs="Arial Armenian"/>
          <w:b/>
          <w:sz w:val="20"/>
          <w:szCs w:val="20"/>
          <w:lang w:val="es-ES"/>
        </w:rPr>
        <w:t>.</w:t>
      </w:r>
      <w:r w:rsidRPr="0031574F">
        <w:rPr>
          <w:rFonts w:ascii="GHEA Grapalat" w:hAnsi="GHEA Grapalat" w:cs="Sylfaen"/>
          <w:b/>
          <w:sz w:val="20"/>
          <w:szCs w:val="20"/>
          <w:lang w:val="es-ES"/>
        </w:rPr>
        <w:t>Ղազարյան</w:t>
      </w:r>
    </w:p>
    <w:p w:rsidR="002479EB" w:rsidRPr="0031574F" w:rsidRDefault="002479EB" w:rsidP="002479EB">
      <w:pPr>
        <w:rPr>
          <w:sz w:val="20"/>
          <w:szCs w:val="20"/>
        </w:rPr>
      </w:pPr>
    </w:p>
    <w:p w:rsidR="002479EB" w:rsidRPr="0031574F" w:rsidRDefault="002479EB" w:rsidP="002479EB">
      <w:pPr>
        <w:rPr>
          <w:sz w:val="20"/>
          <w:szCs w:val="20"/>
        </w:rPr>
      </w:pPr>
    </w:p>
    <w:p w:rsidR="00F036D5" w:rsidRPr="0031574F" w:rsidRDefault="00F036D5">
      <w:pPr>
        <w:rPr>
          <w:sz w:val="20"/>
          <w:szCs w:val="20"/>
        </w:rPr>
      </w:pPr>
    </w:p>
    <w:sectPr w:rsidR="00F036D5" w:rsidRPr="0031574F" w:rsidSect="000B632C">
      <w:pgSz w:w="11906" w:h="16838"/>
      <w:pgMar w:top="567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3FC"/>
    <w:multiLevelType w:val="hybridMultilevel"/>
    <w:tmpl w:val="6B004422"/>
    <w:lvl w:ilvl="0" w:tplc="F22E70B0">
      <w:start w:val="2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 Armenian" w:eastAsia="Times New Roman" w:hAnsi="Arial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9EB"/>
    <w:rsid w:val="00023F17"/>
    <w:rsid w:val="0020455D"/>
    <w:rsid w:val="002479EB"/>
    <w:rsid w:val="002A6B6D"/>
    <w:rsid w:val="0031574F"/>
    <w:rsid w:val="003531C3"/>
    <w:rsid w:val="003A5DE6"/>
    <w:rsid w:val="004F6A55"/>
    <w:rsid w:val="00500B6F"/>
    <w:rsid w:val="00534C6D"/>
    <w:rsid w:val="00636CC6"/>
    <w:rsid w:val="0079777E"/>
    <w:rsid w:val="008F3C4C"/>
    <w:rsid w:val="009D44A5"/>
    <w:rsid w:val="00D104BF"/>
    <w:rsid w:val="00DE56A2"/>
    <w:rsid w:val="00E81116"/>
    <w:rsid w:val="00F036D5"/>
    <w:rsid w:val="00F36791"/>
    <w:rsid w:val="00F7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E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79EB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2479EB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2479EB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2479EB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2479EB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2479EB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2479EB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6</cp:revision>
  <cp:lastPrinted>2017-02-16T14:01:00Z</cp:lastPrinted>
  <dcterms:created xsi:type="dcterms:W3CDTF">2017-02-16T13:05:00Z</dcterms:created>
  <dcterms:modified xsi:type="dcterms:W3CDTF">2017-02-17T13:15:00Z</dcterms:modified>
</cp:coreProperties>
</file>